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BD62" w14:textId="77777777" w:rsidR="002D1D07" w:rsidRDefault="002D1D07" w:rsidP="00D368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Фуқаролик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ишлари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______</w:t>
      </w:r>
      <w:r w:rsidRPr="002D1D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туманлараро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судига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2D1D07">
        <w:rPr>
          <w:rFonts w:ascii="Times New Roman" w:hAnsi="Times New Roman" w:cs="Times New Roman"/>
          <w:sz w:val="24"/>
          <w:szCs w:val="24"/>
        </w:rPr>
        <w:t>Даъвогар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D1D07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68E77DA" w14:textId="15E76266" w:rsidR="002D1D07" w:rsidRDefault="002D1D07" w:rsidP="00D368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t>(Ф.И.Ш.)</w:t>
      </w:r>
      <w:r w:rsidRPr="002D1D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Яшаш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манзили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: ______________________</w:t>
      </w:r>
      <w:r w:rsidRPr="002D1D07">
        <w:rPr>
          <w:rFonts w:ascii="Times New Roman" w:hAnsi="Times New Roman" w:cs="Times New Roman"/>
          <w:sz w:val="24"/>
          <w:szCs w:val="24"/>
        </w:rPr>
        <w:br/>
        <w:t xml:space="preserve">Телефон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рақами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: _____________________</w:t>
      </w:r>
      <w:r w:rsidRPr="002D1D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Жавобгар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:___________________________</w:t>
      </w:r>
      <w:r w:rsidRPr="002D1D07">
        <w:rPr>
          <w:rFonts w:ascii="Times New Roman" w:hAnsi="Times New Roman" w:cs="Times New Roman"/>
          <w:sz w:val="24"/>
          <w:szCs w:val="24"/>
        </w:rPr>
        <w:br/>
        <w:t>(Ф.И.Ш.)</w:t>
      </w:r>
      <w:r w:rsidRPr="002D1D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Яшаш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манзили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: ______________________</w:t>
      </w:r>
      <w:r w:rsidRPr="002D1D07">
        <w:rPr>
          <w:rFonts w:ascii="Times New Roman" w:hAnsi="Times New Roman" w:cs="Times New Roman"/>
          <w:sz w:val="24"/>
          <w:szCs w:val="24"/>
        </w:rPr>
        <w:br/>
        <w:t xml:space="preserve">Телефон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рақами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: _____________________</w:t>
      </w:r>
      <w:r w:rsidRPr="002D1D07">
        <w:rPr>
          <w:rFonts w:ascii="Times New Roman" w:hAnsi="Times New Roman" w:cs="Times New Roman"/>
          <w:sz w:val="24"/>
          <w:szCs w:val="24"/>
        </w:rPr>
        <w:br/>
      </w:r>
    </w:p>
    <w:p w14:paraId="0631CBCB" w14:textId="77777777" w:rsidR="002D1D07" w:rsidRDefault="002D1D07" w:rsidP="00D36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t>ДАЪВО АРИЗА</w:t>
      </w:r>
      <w:r w:rsidRPr="002D1D07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қилиш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)</w:t>
      </w:r>
    </w:p>
    <w:p w14:paraId="1E7D1351" w14:textId="77777777" w:rsidR="002D1D07" w:rsidRDefault="002D1D07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D69C1" w14:textId="1455C4E6" w:rsidR="002D1D07" w:rsidRDefault="002D1D07" w:rsidP="00D368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t xml:space="preserve">"__" ___________ ____й.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тарафлар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ўртасида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тузилган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__________________________ (</w:t>
      </w:r>
      <w:proofErr w:type="spellStart"/>
      <w:r w:rsidRPr="002D1D07">
        <w:rPr>
          <w:rFonts w:ascii="Times New Roman" w:hAnsi="Times New Roman" w:cs="Times New Roman"/>
          <w:i/>
          <w:iCs/>
          <w:sz w:val="24"/>
          <w:szCs w:val="24"/>
        </w:rPr>
        <w:t>шартнома</w:t>
      </w:r>
      <w:proofErr w:type="spellEnd"/>
      <w:r w:rsidRPr="002D1D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i/>
          <w:iCs/>
          <w:sz w:val="24"/>
          <w:szCs w:val="24"/>
        </w:rPr>
        <w:t>мазмуни</w:t>
      </w:r>
      <w:proofErr w:type="spellEnd"/>
      <w:r w:rsidRPr="002D1D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i/>
          <w:iCs/>
          <w:sz w:val="24"/>
          <w:szCs w:val="24"/>
        </w:rPr>
        <w:t>кўрсатилади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) ___________.</w:t>
      </w:r>
    </w:p>
    <w:p w14:paraId="7BA3FA12" w14:textId="1FF200C6" w:rsidR="002D1D07" w:rsidRPr="002D1D07" w:rsidRDefault="002D1D07" w:rsidP="00D368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Мазкур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бўйича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жавобгар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қуйидаги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мажбуриятларни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бажариши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лозим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:</w:t>
      </w:r>
      <w:r w:rsidRPr="002D1D0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</w:t>
      </w:r>
      <w:r w:rsidRPr="002D1D07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__________________________________________________________________________.</w:t>
      </w:r>
      <w:r w:rsidRPr="002D1D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</w:t>
      </w:r>
      <w:r w:rsidRPr="002D1D07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Pr="002D1D07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шартнома бўйича жавобгарнинг мажбуриятлари кўрсатилади</w:t>
      </w:r>
      <w:r w:rsidRPr="002D1D07">
        <w:rPr>
          <w:rFonts w:ascii="Times New Roman" w:hAnsi="Times New Roman" w:cs="Times New Roman"/>
          <w:sz w:val="24"/>
          <w:szCs w:val="24"/>
          <w:lang w:val="uz-Cyrl-UZ"/>
        </w:rPr>
        <w:t>)</w:t>
      </w:r>
    </w:p>
    <w:p w14:paraId="28C4B6B4" w14:textId="67460666" w:rsidR="00D368E1" w:rsidRPr="00D368E1" w:rsidRDefault="002D1D07" w:rsidP="00D368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2D1D07">
        <w:rPr>
          <w:rFonts w:ascii="Times New Roman" w:hAnsi="Times New Roman" w:cs="Times New Roman"/>
          <w:sz w:val="24"/>
          <w:szCs w:val="24"/>
          <w:lang w:val="uz-Cyrl-UZ"/>
        </w:rPr>
        <w:t>Шартномада кўрсатилган қуйидаги мажбуриятлар, жавобгар томонидан бажарилмаган</w:t>
      </w:r>
      <w:r w:rsidRPr="002D1D07">
        <w:rPr>
          <w:rFonts w:ascii="Times New Roman" w:hAnsi="Times New Roman" w:cs="Times New Roman"/>
          <w:sz w:val="24"/>
          <w:szCs w:val="24"/>
          <w:lang w:val="uz-Cyrl-UZ"/>
        </w:rPr>
        <w:br/>
        <w:t>____________________________________________ (</w:t>
      </w:r>
      <w:r w:rsidRPr="002D1D07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шартноманинг қайси бандлари</w:t>
      </w:r>
      <w:r w:rsidRPr="002D1D07">
        <w:rPr>
          <w:rFonts w:ascii="Times New Roman" w:hAnsi="Times New Roman" w:cs="Times New Roman"/>
          <w:i/>
          <w:iCs/>
          <w:sz w:val="24"/>
          <w:szCs w:val="24"/>
          <w:lang w:val="uz-Cyrl-UZ"/>
        </w:rPr>
        <w:br/>
        <w:t>бажарилмаганлиги кўрсатилсин</w:t>
      </w:r>
      <w:r w:rsidRPr="002D1D07">
        <w:rPr>
          <w:rFonts w:ascii="Times New Roman" w:hAnsi="Times New Roman" w:cs="Times New Roman"/>
          <w:sz w:val="24"/>
          <w:szCs w:val="24"/>
          <w:lang w:val="uz-Cyrl-UZ"/>
        </w:rPr>
        <w:t>), шу сабабли даъвогар жавобгарга ______________ "__"</w:t>
      </w:r>
      <w:r w:rsidRPr="002D1D07">
        <w:rPr>
          <w:rFonts w:ascii="Times New Roman" w:hAnsi="Times New Roman" w:cs="Times New Roman"/>
          <w:sz w:val="24"/>
          <w:szCs w:val="24"/>
          <w:lang w:val="uz-Cyrl-UZ"/>
        </w:rPr>
        <w:br/>
        <w:t>________________й. шартномани бекор қилишни таклиф қилган.</w:t>
      </w:r>
    </w:p>
    <w:p w14:paraId="3CA9444A" w14:textId="44AD9DD4" w:rsidR="00D368E1" w:rsidRDefault="002D1D07" w:rsidP="00D368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368E1">
        <w:rPr>
          <w:rFonts w:ascii="Times New Roman" w:hAnsi="Times New Roman" w:cs="Times New Roman"/>
          <w:sz w:val="24"/>
          <w:szCs w:val="24"/>
          <w:lang w:val="uz-Cyrl-UZ"/>
        </w:rPr>
        <w:t>Унинг шартномани бекор қилиш таклифи жавобгар томонидан рад қилинди (</w:t>
      </w:r>
      <w:r w:rsidRPr="00D368E1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жавобсиз</w:t>
      </w:r>
      <w:r w:rsidRPr="00D368E1">
        <w:rPr>
          <w:rFonts w:ascii="Times New Roman" w:hAnsi="Times New Roman" w:cs="Times New Roman"/>
          <w:i/>
          <w:iCs/>
          <w:sz w:val="24"/>
          <w:szCs w:val="24"/>
          <w:lang w:val="uz-Cyrl-UZ"/>
        </w:rPr>
        <w:br/>
        <w:t>қолдирди</w:t>
      </w:r>
      <w:r w:rsidRPr="00D368E1">
        <w:rPr>
          <w:rFonts w:ascii="Times New Roman" w:hAnsi="Times New Roman" w:cs="Times New Roman"/>
          <w:sz w:val="24"/>
          <w:szCs w:val="24"/>
          <w:lang w:val="uz-Cyrl-UZ"/>
        </w:rPr>
        <w:t>) қуйдаги асослар бўйича: ______________________________________.</w:t>
      </w:r>
    </w:p>
    <w:p w14:paraId="56806930" w14:textId="17502890" w:rsidR="00D368E1" w:rsidRDefault="002D1D07" w:rsidP="00D368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68E1">
        <w:rPr>
          <w:rFonts w:ascii="Times New Roman" w:hAnsi="Times New Roman" w:cs="Times New Roman"/>
          <w:sz w:val="24"/>
          <w:szCs w:val="24"/>
          <w:lang w:val="uz-Cyrl-UZ"/>
        </w:rPr>
        <w:t>Қуйдаги асослар бўйича жавобгарнинг рад жавобини асоссиз деб хисоблайман:</w:t>
      </w:r>
      <w:r w:rsidRPr="00D368E1">
        <w:rPr>
          <w:rFonts w:ascii="Times New Roman" w:hAnsi="Times New Roman" w:cs="Times New Roman"/>
          <w:sz w:val="24"/>
          <w:szCs w:val="24"/>
          <w:lang w:val="uz-Cyrl-UZ"/>
        </w:rPr>
        <w:br/>
        <w:t>____________________________________</w:t>
      </w:r>
      <w:r w:rsidRPr="00D368E1">
        <w:rPr>
          <w:rFonts w:ascii="Times New Roman" w:hAnsi="Times New Roman" w:cs="Times New Roman"/>
          <w:sz w:val="24"/>
          <w:szCs w:val="24"/>
          <w:lang w:val="uz-Cyrl-UZ"/>
        </w:rPr>
        <w:br/>
        <w:t>__________________________________________________________________________.</w:t>
      </w:r>
    </w:p>
    <w:p w14:paraId="76E37045" w14:textId="538CAAC7" w:rsidR="002D1D07" w:rsidRPr="002D1D07" w:rsidRDefault="002D1D07" w:rsidP="00D368E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Юқоридагиларни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инобатга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олиб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Фуқаролик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кодексининг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382-моддасига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асосан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br/>
      </w:r>
    </w:p>
    <w:p w14:paraId="3B73F72D" w14:textId="77777777" w:rsidR="002D1D07" w:rsidRDefault="002D1D07" w:rsidP="00D368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t>СЎРАЙМАН:</w:t>
      </w:r>
    </w:p>
    <w:p w14:paraId="2F6B47A2" w14:textId="77777777" w:rsidR="002D1D07" w:rsidRDefault="002D1D07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br/>
        <w:t xml:space="preserve">1. N ________ "__" _______ й.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тарафлар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ўртасида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тузилган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қилишни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.</w:t>
      </w:r>
    </w:p>
    <w:p w14:paraId="1E730C93" w14:textId="3EB61515" w:rsidR="002D1D07" w:rsidRDefault="002D1D07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Жавобгардан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дастлаб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тўланган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сўм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давлат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божини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ундиришни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.</w:t>
      </w:r>
    </w:p>
    <w:p w14:paraId="69E6F120" w14:textId="77777777" w:rsidR="002D1D07" w:rsidRDefault="002D1D07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Илова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:</w:t>
      </w:r>
      <w:r w:rsidRPr="002D1D07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Шартнома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нусхаси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.</w:t>
      </w:r>
    </w:p>
    <w:p w14:paraId="63251082" w14:textId="77777777" w:rsidR="002D1D07" w:rsidRDefault="002D1D07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Шартномани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бекор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қилишга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асос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бўлган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хужжатлардан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нусха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.</w:t>
      </w:r>
    </w:p>
    <w:p w14:paraId="4B6CED21" w14:textId="77777777" w:rsidR="002D1D07" w:rsidRDefault="002D1D07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t xml:space="preserve">3. Давлат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божи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тўланганлиги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тўғрисида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чипта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.</w:t>
      </w:r>
    </w:p>
    <w:p w14:paraId="4ED7EE84" w14:textId="77777777" w:rsidR="002D1D07" w:rsidRDefault="002D1D07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Даъво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аризани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жавобгарга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юборилганлигини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тасдиқловчи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ҳужжат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.</w:t>
      </w:r>
    </w:p>
    <w:p w14:paraId="4D63FD27" w14:textId="77777777" w:rsidR="002D1D07" w:rsidRDefault="002D1D07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D0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Ишончнома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5F9072C" w14:textId="77777777" w:rsidR="00D368E1" w:rsidRDefault="00D368E1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F25E0" w14:textId="4CF74AAF" w:rsidR="009C0570" w:rsidRPr="002D1D07" w:rsidRDefault="002D1D07" w:rsidP="00D36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Даъвогар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даъвогар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D07">
        <w:rPr>
          <w:rFonts w:ascii="Times New Roman" w:hAnsi="Times New Roman" w:cs="Times New Roman"/>
          <w:sz w:val="24"/>
          <w:szCs w:val="24"/>
        </w:rPr>
        <w:t>вакили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) ________________ _________________</w:t>
      </w:r>
      <w:r w:rsidRPr="002D1D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Pr="002D1D0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2D1D07">
        <w:rPr>
          <w:rFonts w:ascii="Times New Roman" w:hAnsi="Times New Roman" w:cs="Times New Roman"/>
          <w:sz w:val="24"/>
          <w:szCs w:val="24"/>
        </w:rPr>
        <w:t>имзо</w:t>
      </w:r>
      <w:proofErr w:type="spellEnd"/>
      <w:r w:rsidRPr="002D1D07">
        <w:rPr>
          <w:rFonts w:ascii="Times New Roman" w:hAnsi="Times New Roman" w:cs="Times New Roman"/>
          <w:sz w:val="24"/>
          <w:szCs w:val="24"/>
        </w:rPr>
        <w:t>)</w:t>
      </w:r>
      <w:r w:rsidRPr="002D1D07">
        <w:rPr>
          <w:rFonts w:ascii="Times New Roman" w:hAnsi="Times New Roman" w:cs="Times New Roman"/>
          <w:sz w:val="24"/>
          <w:szCs w:val="24"/>
        </w:rPr>
        <w:br/>
        <w:t>"___" _________ _____ й</w:t>
      </w:r>
    </w:p>
    <w:sectPr w:rsidR="009C0570" w:rsidRPr="002D1D07" w:rsidSect="00D368E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70"/>
    <w:rsid w:val="002D1D07"/>
    <w:rsid w:val="009C0570"/>
    <w:rsid w:val="00D3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B611"/>
  <w15:chartTrackingRefBased/>
  <w15:docId w15:val="{EA890913-19D1-4D47-96C6-8E66FA7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Madad User</dc:creator>
  <cp:keywords/>
  <dc:description/>
  <cp:lastModifiedBy>Madad User</cp:lastModifiedBy>
  <cp:revision>3</cp:revision>
  <dcterms:created xsi:type="dcterms:W3CDTF">2022-10-11T04:50:00Z</dcterms:created>
  <dcterms:modified xsi:type="dcterms:W3CDTF">2022-10-11T05:04:00Z</dcterms:modified>
</cp:coreProperties>
</file>